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4C" w:rsidRDefault="00426B4C">
      <w:pPr>
        <w:ind w:firstLine="567"/>
        <w:jc w:val="both"/>
        <w:rPr>
          <w:sz w:val="26"/>
          <w:szCs w:val="26"/>
          <w:lang w:eastAsia="ar-SA"/>
        </w:rPr>
      </w:pPr>
    </w:p>
    <w:p w:rsidR="00426B4C" w:rsidRDefault="00444EC5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Спрашивали? Отвечаем!</w:t>
      </w:r>
    </w:p>
    <w:p w:rsidR="00426B4C" w:rsidRDefault="00426B4C">
      <w:pPr>
        <w:ind w:firstLine="567"/>
        <w:jc w:val="both"/>
        <w:rPr>
          <w:sz w:val="26"/>
          <w:szCs w:val="26"/>
          <w:lang w:eastAsia="ar-SA"/>
        </w:rPr>
      </w:pPr>
    </w:p>
    <w:p w:rsidR="00426B4C" w:rsidRDefault="00444EC5">
      <w:pPr>
        <w:ind w:firstLine="567"/>
        <w:jc w:val="center"/>
        <w:rPr>
          <w:b/>
          <w:bCs/>
        </w:rPr>
      </w:pPr>
      <w:r>
        <w:rPr>
          <w:b/>
          <w:bCs/>
          <w:sz w:val="26"/>
          <w:szCs w:val="26"/>
          <w:lang w:eastAsia="ar-SA"/>
        </w:rPr>
        <w:t xml:space="preserve">Работник был уволен, а расчет в день увольнения не получил. </w:t>
      </w:r>
      <w:bookmarkStart w:id="0" w:name="_GoBack"/>
      <w:r>
        <w:rPr>
          <w:b/>
          <w:bCs/>
          <w:sz w:val="26"/>
          <w:szCs w:val="26"/>
          <w:lang w:eastAsia="ar-SA"/>
        </w:rPr>
        <w:t>В какой срок должны быть выплачены деньги при увольнении?</w:t>
      </w:r>
      <w:bookmarkEnd w:id="0"/>
    </w:p>
    <w:p w:rsidR="00426B4C" w:rsidRDefault="00426B4C">
      <w:pPr>
        <w:ind w:firstLine="567"/>
        <w:jc w:val="both"/>
        <w:rPr>
          <w:sz w:val="26"/>
          <w:szCs w:val="26"/>
          <w:lang w:eastAsia="ar-SA"/>
        </w:rPr>
      </w:pPr>
    </w:p>
    <w:p w:rsidR="00426B4C" w:rsidRDefault="00444EC5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Согласно ст. 140 Трудового кодекса РФ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426B4C" w:rsidRDefault="00444EC5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 случае спора о размерах сумм, причитающихся работнику при увольнении, работодатель обязан в указанный в настоящей статье срок выплатить не оспариваемую им сумму.</w:t>
      </w:r>
    </w:p>
    <w:p w:rsidR="00426B4C" w:rsidRDefault="00444EC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 все причитающиеся работнику выплаты дол</w:t>
      </w:r>
      <w:r w:rsidR="002D7156">
        <w:rPr>
          <w:color w:val="000000"/>
          <w:sz w:val="26"/>
          <w:szCs w:val="26"/>
        </w:rPr>
        <w:t>ж</w:t>
      </w:r>
      <w:r>
        <w:rPr>
          <w:color w:val="000000"/>
          <w:sz w:val="26"/>
          <w:szCs w:val="26"/>
        </w:rPr>
        <w:t>ны быть произведены в день увольнения, если этот день был для работника рабочим.</w:t>
      </w:r>
    </w:p>
    <w:p w:rsidR="00426B4C" w:rsidRDefault="00444EC5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ситуации нарушения работодателем сроков выплаты обязательных сумм работник имеет право обратиться за помощью в</w:t>
      </w:r>
      <w:r>
        <w:rPr>
          <w:color w:val="000000"/>
          <w:sz w:val="26"/>
          <w:szCs w:val="26"/>
          <w:lang w:eastAsia="ar-SA"/>
        </w:rPr>
        <w:t xml:space="preserve"> Государственную инспекцию труда в Республике Коми: лично, по почте, а также направив обращение с помощью электронного документооборота. Обращение должно содержать суть заявления или жалобы, факты нарушений трудового законодательства согласно предмета </w:t>
      </w:r>
      <w:r w:rsidR="002D7156">
        <w:rPr>
          <w:color w:val="000000"/>
          <w:sz w:val="26"/>
          <w:szCs w:val="26"/>
          <w:lang w:eastAsia="ar-SA"/>
        </w:rPr>
        <w:t>обращения, личную</w:t>
      </w:r>
      <w:r>
        <w:rPr>
          <w:color w:val="000000"/>
          <w:sz w:val="26"/>
          <w:szCs w:val="26"/>
          <w:lang w:eastAsia="ar-SA"/>
        </w:rPr>
        <w:t xml:space="preserve"> подпись заявителя и дату, при необходимости копии документов согласно предмету обращения (например, копию трудового договора, копии приказов о приеме на работу, копии графиков работы, копии табелей учета рабочего времени, копии расчетных</w:t>
      </w:r>
      <w:r w:rsidR="002D7156">
        <w:rPr>
          <w:color w:val="000000"/>
          <w:sz w:val="26"/>
          <w:szCs w:val="26"/>
          <w:lang w:eastAsia="ar-SA"/>
        </w:rPr>
        <w:t xml:space="preserve"> листов и т.д.). При направлении</w:t>
      </w:r>
      <w:r>
        <w:rPr>
          <w:color w:val="000000"/>
          <w:sz w:val="26"/>
          <w:szCs w:val="26"/>
          <w:lang w:eastAsia="ar-SA"/>
        </w:rPr>
        <w:t xml:space="preserve"> обращения в форме электронного документа должны быть соблюдены условия авторизации </w:t>
      </w:r>
      <w:r w:rsidR="002D7156">
        <w:rPr>
          <w:color w:val="000000"/>
          <w:sz w:val="26"/>
          <w:szCs w:val="26"/>
          <w:lang w:eastAsia="ar-SA"/>
        </w:rPr>
        <w:t>учетной записи,</w:t>
      </w:r>
      <w:r>
        <w:rPr>
          <w:color w:val="000000"/>
          <w:sz w:val="26"/>
          <w:szCs w:val="26"/>
          <w:lang w:eastAsia="ar-SA"/>
        </w:rPr>
        <w:t xml:space="preserve"> полученной на портале «Госуслуг».</w:t>
      </w:r>
    </w:p>
    <w:sectPr w:rsidR="00426B4C">
      <w:pgSz w:w="11906" w:h="16838"/>
      <w:pgMar w:top="518" w:right="847" w:bottom="1134" w:left="117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4C"/>
    <w:rsid w:val="002D7156"/>
    <w:rsid w:val="00426B4C"/>
    <w:rsid w:val="00444EC5"/>
    <w:rsid w:val="00F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2025-03-24T10:50:00Z</cp:lastPrinted>
  <dcterms:created xsi:type="dcterms:W3CDTF">2025-04-07T07:26:00Z</dcterms:created>
  <dcterms:modified xsi:type="dcterms:W3CDTF">2025-04-07T07:26:00Z</dcterms:modified>
  <dc:language>ru-RU</dc:language>
</cp:coreProperties>
</file>